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617" w:rsidRDefault="00875617" w:rsidP="0042514F">
      <w:pPr>
        <w:spacing w:after="0"/>
        <w:jc w:val="center"/>
        <w:rPr>
          <w:b/>
          <w:bCs/>
          <w:sz w:val="32"/>
          <w:szCs w:val="26"/>
        </w:rPr>
      </w:pPr>
    </w:p>
    <w:p w:rsidR="00875617" w:rsidRDefault="00875617" w:rsidP="0042514F">
      <w:pPr>
        <w:spacing w:after="0"/>
        <w:jc w:val="center"/>
        <w:rPr>
          <w:b/>
          <w:bCs/>
          <w:sz w:val="32"/>
          <w:szCs w:val="26"/>
        </w:rPr>
      </w:pPr>
    </w:p>
    <w:p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Monthly High School Principal Meeting</w:t>
      </w:r>
    </w:p>
    <w:p w:rsidR="00630C21" w:rsidRDefault="00BC3133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April 18</w:t>
      </w:r>
      <w:r w:rsidR="00385325">
        <w:rPr>
          <w:b/>
          <w:bCs/>
          <w:sz w:val="26"/>
          <w:szCs w:val="26"/>
        </w:rPr>
        <w:t>, 2012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875617" w:rsidRPr="003D2AAF" w:rsidRDefault="00875617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C206DB" w:rsidRDefault="00C206DB" w:rsidP="00C206D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</w:rPr>
      </w:pPr>
      <w:r w:rsidRPr="00C206DB">
        <w:rPr>
          <w:rFonts w:eastAsia="Times New Roman" w:cs="Times New Roman"/>
          <w:i/>
          <w:color w:val="000000"/>
          <w:sz w:val="24"/>
          <w:szCs w:val="24"/>
        </w:rPr>
        <w:t>How might we ensure successful implementati</w:t>
      </w:r>
      <w:r>
        <w:rPr>
          <w:rFonts w:eastAsia="Times New Roman" w:cs="Times New Roman"/>
          <w:i/>
          <w:color w:val="000000"/>
          <w:sz w:val="24"/>
          <w:szCs w:val="24"/>
        </w:rPr>
        <w:t xml:space="preserve">on of the District initiatives: 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>21</w:t>
      </w:r>
      <w:r w:rsidRPr="00C206DB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 xml:space="preserve"> century model of change, Graduation Matters Missoula, and successful achievement for all students in MCPS no matter their circumstances?</w:t>
      </w:r>
    </w:p>
    <w:p w:rsidR="00875617" w:rsidRPr="00C206DB" w:rsidRDefault="00875617" w:rsidP="00C206D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</w:rPr>
      </w:pPr>
    </w:p>
    <w:p w:rsidR="002E6A14" w:rsidRPr="003D2AAF" w:rsidRDefault="002E6A14" w:rsidP="00C206DB">
      <w:pPr>
        <w:spacing w:after="0" w:line="240" w:lineRule="auto"/>
        <w:rPr>
          <w:bCs/>
          <w:sz w:val="6"/>
          <w:szCs w:val="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</w:t>
      </w:r>
      <w:r w:rsidR="00BC3133">
        <w:rPr>
          <w:rFonts w:eastAsia="Times New Roman" w:cs="Times New Roman"/>
          <w:color w:val="000000"/>
          <w:sz w:val="24"/>
          <w:szCs w:val="24"/>
        </w:rPr>
        <w:t>ntury high school system in MC</w:t>
      </w:r>
    </w:p>
    <w:p w:rsidR="00875617" w:rsidRPr="0042514F" w:rsidRDefault="00875617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</w:p>
    <w:p w:rsidR="0042514F" w:rsidRPr="003D2AAF" w:rsidRDefault="0042514F" w:rsidP="0042514F">
      <w:pPr>
        <w:spacing w:after="0"/>
        <w:rPr>
          <w:b/>
          <w:bCs/>
          <w:sz w:val="6"/>
          <w:szCs w:val="6"/>
        </w:rPr>
      </w:pPr>
    </w:p>
    <w:p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2B13DD" w:rsidRDefault="00875617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Review</w:t>
      </w:r>
      <w:r w:rsidR="002B13DD">
        <w:rPr>
          <w:sz w:val="26"/>
          <w:szCs w:val="26"/>
        </w:rPr>
        <w:t xml:space="preserve"> norms</w:t>
      </w:r>
    </w:p>
    <w:p w:rsidR="00D4345E" w:rsidRDefault="00875617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Analyze 1</w:t>
      </w:r>
      <w:r w:rsidRPr="00875617">
        <w:rPr>
          <w:sz w:val="26"/>
          <w:szCs w:val="26"/>
          <w:vertAlign w:val="superscript"/>
        </w:rPr>
        <w:t>st</w:t>
      </w:r>
      <w:r>
        <w:rPr>
          <w:sz w:val="26"/>
          <w:szCs w:val="26"/>
        </w:rPr>
        <w:t xml:space="preserve"> semester D/F data</w:t>
      </w:r>
    </w:p>
    <w:p w:rsidR="00BB5083" w:rsidRPr="000A780E" w:rsidRDefault="00BB5083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Discuss urgent items</w:t>
      </w:r>
    </w:p>
    <w:p w:rsidR="002E6A14" w:rsidRPr="003D2AAF" w:rsidRDefault="002E6A14" w:rsidP="0042514F">
      <w:pPr>
        <w:spacing w:after="0"/>
        <w:rPr>
          <w:sz w:val="6"/>
          <w:szCs w:val="6"/>
        </w:rPr>
      </w:pPr>
    </w:p>
    <w:p w:rsidR="00B22B79" w:rsidRDefault="00B22B79" w:rsidP="00B22B79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444E1D" w:rsidRDefault="00444E1D" w:rsidP="00B22B79">
      <w:pPr>
        <w:pStyle w:val="ColorfulList-Accent11"/>
        <w:spacing w:after="0"/>
        <w:ind w:left="0"/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710" w:type="dxa"/>
        <w:tblInd w:w="108" w:type="dxa"/>
        <w:tblLook w:val="04A0" w:firstRow="1" w:lastRow="0" w:firstColumn="1" w:lastColumn="0" w:noHBand="0" w:noVBand="1"/>
      </w:tblPr>
      <w:tblGrid>
        <w:gridCol w:w="10710"/>
      </w:tblGrid>
      <w:tr w:rsidR="00B22B79" w:rsidTr="00B22B79">
        <w:tc>
          <w:tcPr>
            <w:tcW w:w="10710" w:type="dxa"/>
          </w:tcPr>
          <w:p w:rsidR="00B22B79" w:rsidRDefault="00B22B79" w:rsidP="00753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Welcome,</w:t>
            </w:r>
          </w:p>
          <w:p w:rsidR="00B22B79" w:rsidRDefault="00B22B79" w:rsidP="00753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agenda</w:t>
            </w:r>
          </w:p>
          <w:p w:rsidR="00B22B79" w:rsidRPr="00645FED" w:rsidRDefault="00B22B79" w:rsidP="00753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norms</w:t>
            </w:r>
          </w:p>
        </w:tc>
      </w:tr>
      <w:tr w:rsidR="00B22B79" w:rsidTr="00B22B79">
        <w:tc>
          <w:tcPr>
            <w:tcW w:w="10710" w:type="dxa"/>
          </w:tcPr>
          <w:p w:rsidR="00B22B79" w:rsidRPr="007535BA" w:rsidRDefault="00B22B79" w:rsidP="007535BA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Times New Roman"/>
              </w:rPr>
              <w:t>Graduation ceremony</w:t>
            </w:r>
          </w:p>
        </w:tc>
      </w:tr>
      <w:tr w:rsidR="00B22B79" w:rsidTr="00B22B79">
        <w:tc>
          <w:tcPr>
            <w:tcW w:w="10710" w:type="dxa"/>
          </w:tcPr>
          <w:p w:rsidR="00B22B79" w:rsidRDefault="00B22B79" w:rsidP="00BC3133">
            <w:pPr>
              <w:pStyle w:val="Default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Activities eligibility</w:t>
            </w:r>
          </w:p>
          <w:p w:rsidR="00B22B79" w:rsidRDefault="00B22B79" w:rsidP="00BC3133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Clarifying roles and responsibility of all stakeholders (staff, students, parents/guardians)</w:t>
            </w:r>
          </w:p>
          <w:p w:rsidR="00B22B79" w:rsidRDefault="00B22B79" w:rsidP="00BC3133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Coaches handbook </w:t>
            </w:r>
          </w:p>
          <w:p w:rsidR="00B22B79" w:rsidRDefault="00B22B79" w:rsidP="00BC3133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Template/consistency of parent/student communications</w:t>
            </w:r>
          </w:p>
          <w:p w:rsidR="00B22B79" w:rsidRPr="00D4345E" w:rsidRDefault="00B22B79" w:rsidP="00BC3133">
            <w:pPr>
              <w:pStyle w:val="Default"/>
              <w:numPr>
                <w:ilvl w:val="0"/>
                <w:numId w:val="24"/>
              </w:numPr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Consistency across schools</w:t>
            </w:r>
          </w:p>
        </w:tc>
      </w:tr>
      <w:tr w:rsidR="00B22B79" w:rsidTr="00B22B79">
        <w:tc>
          <w:tcPr>
            <w:tcW w:w="10710" w:type="dxa"/>
          </w:tcPr>
          <w:p w:rsidR="00B22B79" w:rsidRDefault="00B22B79" w:rsidP="00BC313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Policy 2168</w:t>
            </w:r>
          </w:p>
          <w:p w:rsidR="00B22B79" w:rsidRDefault="00B22B79" w:rsidP="00BC31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graduation requirements</w:t>
            </w:r>
          </w:p>
          <w:p w:rsidR="00B22B79" w:rsidRPr="00BC3133" w:rsidRDefault="00B22B79" w:rsidP="00BC3133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 w:rsidRPr="00BC3133">
              <w:rPr>
                <w:sz w:val="24"/>
                <w:szCs w:val="24"/>
              </w:rPr>
              <w:t>credit recovery</w:t>
            </w:r>
          </w:p>
        </w:tc>
      </w:tr>
      <w:tr w:rsidR="00B22B79" w:rsidTr="00B22B79">
        <w:tc>
          <w:tcPr>
            <w:tcW w:w="10710" w:type="dxa"/>
          </w:tcPr>
          <w:p w:rsidR="00B22B79" w:rsidRPr="00BC3133" w:rsidRDefault="00B22B79" w:rsidP="00BC313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Staff handbooks</w:t>
            </w:r>
          </w:p>
        </w:tc>
      </w:tr>
      <w:tr w:rsidR="00B22B79" w:rsidTr="00B22B79">
        <w:tc>
          <w:tcPr>
            <w:tcW w:w="10710" w:type="dxa"/>
          </w:tcPr>
          <w:p w:rsidR="00B22B79" w:rsidRPr="002E6A14" w:rsidRDefault="00B22B79" w:rsidP="002E6A1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Urgent items needing discussion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2B13DD">
      <w:pgSz w:w="12240" w:h="15840"/>
      <w:pgMar w:top="64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1966E4"/>
    <w:multiLevelType w:val="hybridMultilevel"/>
    <w:tmpl w:val="EFEE1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0062E0A"/>
    <w:multiLevelType w:val="hybridMultilevel"/>
    <w:tmpl w:val="C0389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73066"/>
    <w:multiLevelType w:val="hybridMultilevel"/>
    <w:tmpl w:val="D242C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A47695"/>
    <w:multiLevelType w:val="hybridMultilevel"/>
    <w:tmpl w:val="1F161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9A0030"/>
    <w:multiLevelType w:val="hybridMultilevel"/>
    <w:tmpl w:val="ED520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859A9"/>
    <w:multiLevelType w:val="hybridMultilevel"/>
    <w:tmpl w:val="01988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C61BD8"/>
    <w:multiLevelType w:val="hybridMultilevel"/>
    <w:tmpl w:val="B1E2B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EB5EF8"/>
    <w:multiLevelType w:val="hybridMultilevel"/>
    <w:tmpl w:val="D242C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23"/>
  </w:num>
  <w:num w:numId="6">
    <w:abstractNumId w:val="11"/>
  </w:num>
  <w:num w:numId="7">
    <w:abstractNumId w:val="10"/>
  </w:num>
  <w:num w:numId="8">
    <w:abstractNumId w:val="19"/>
  </w:num>
  <w:num w:numId="9">
    <w:abstractNumId w:val="2"/>
  </w:num>
  <w:num w:numId="10">
    <w:abstractNumId w:val="9"/>
  </w:num>
  <w:num w:numId="11">
    <w:abstractNumId w:val="13"/>
  </w:num>
  <w:num w:numId="12">
    <w:abstractNumId w:val="8"/>
  </w:num>
  <w:num w:numId="13">
    <w:abstractNumId w:val="17"/>
  </w:num>
  <w:num w:numId="14">
    <w:abstractNumId w:val="3"/>
  </w:num>
  <w:num w:numId="15">
    <w:abstractNumId w:val="12"/>
  </w:num>
  <w:num w:numId="16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4"/>
  </w:num>
  <w:num w:numId="18">
    <w:abstractNumId w:val="20"/>
  </w:num>
  <w:num w:numId="19">
    <w:abstractNumId w:val="24"/>
  </w:num>
  <w:num w:numId="20">
    <w:abstractNumId w:val="15"/>
  </w:num>
  <w:num w:numId="21">
    <w:abstractNumId w:val="1"/>
  </w:num>
  <w:num w:numId="22">
    <w:abstractNumId w:val="16"/>
  </w:num>
  <w:num w:numId="23">
    <w:abstractNumId w:val="21"/>
  </w:num>
  <w:num w:numId="24">
    <w:abstractNumId w:val="2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566FB"/>
    <w:rsid w:val="000629B4"/>
    <w:rsid w:val="00096E25"/>
    <w:rsid w:val="000A780E"/>
    <w:rsid w:val="000D7AE8"/>
    <w:rsid w:val="000F7FC3"/>
    <w:rsid w:val="001110AE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B13DD"/>
    <w:rsid w:val="002C609D"/>
    <w:rsid w:val="002D5204"/>
    <w:rsid w:val="002E315A"/>
    <w:rsid w:val="002E6A14"/>
    <w:rsid w:val="00302880"/>
    <w:rsid w:val="0031724A"/>
    <w:rsid w:val="003455F3"/>
    <w:rsid w:val="00364AE5"/>
    <w:rsid w:val="00385325"/>
    <w:rsid w:val="003B6B6E"/>
    <w:rsid w:val="003B785B"/>
    <w:rsid w:val="003D2AAF"/>
    <w:rsid w:val="004062E3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4380A"/>
    <w:rsid w:val="007535BA"/>
    <w:rsid w:val="00757C4E"/>
    <w:rsid w:val="00762B99"/>
    <w:rsid w:val="00782701"/>
    <w:rsid w:val="007850FB"/>
    <w:rsid w:val="00832F76"/>
    <w:rsid w:val="00875617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81E0A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20902"/>
    <w:rsid w:val="00B22B79"/>
    <w:rsid w:val="00B24CFD"/>
    <w:rsid w:val="00B2650C"/>
    <w:rsid w:val="00BA46EA"/>
    <w:rsid w:val="00BA7128"/>
    <w:rsid w:val="00BB5083"/>
    <w:rsid w:val="00BC3133"/>
    <w:rsid w:val="00BE6051"/>
    <w:rsid w:val="00C17F1C"/>
    <w:rsid w:val="00C206DB"/>
    <w:rsid w:val="00C27F31"/>
    <w:rsid w:val="00C30370"/>
    <w:rsid w:val="00C3406E"/>
    <w:rsid w:val="00CD5364"/>
    <w:rsid w:val="00D25B44"/>
    <w:rsid w:val="00D40353"/>
    <w:rsid w:val="00D4345E"/>
    <w:rsid w:val="00D57BB2"/>
    <w:rsid w:val="00DA07AA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61F55-9479-45EB-B5DE-68DB73667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742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Heather C. Davis Schmidt</cp:lastModifiedBy>
  <cp:revision>2</cp:revision>
  <cp:lastPrinted>2011-09-20T20:57:00Z</cp:lastPrinted>
  <dcterms:created xsi:type="dcterms:W3CDTF">2012-04-18T21:42:00Z</dcterms:created>
  <dcterms:modified xsi:type="dcterms:W3CDTF">2012-04-18T21:42:00Z</dcterms:modified>
</cp:coreProperties>
</file>